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DB" w:rsidRPr="00A72B36" w:rsidRDefault="00221ADB" w:rsidP="00A72B36">
      <w:pPr>
        <w:widowControl/>
        <w:suppressAutoHyphens w:val="0"/>
        <w:autoSpaceDE/>
        <w:spacing w:after="240"/>
        <w:jc w:val="center"/>
        <w:rPr>
          <w:rFonts w:ascii="Century Gothic" w:hAnsi="Century Gothic" w:cs="Arial"/>
          <w:b/>
          <w:i/>
          <w:kern w:val="0"/>
          <w:lang w:val="es-CO" w:eastAsia="es-CO" w:bidi="ar-SA"/>
        </w:rPr>
      </w:pPr>
      <w:r w:rsidRPr="00A72B36">
        <w:rPr>
          <w:rFonts w:ascii="Century Gothic" w:hAnsi="Century Gothic" w:cs="Arial"/>
          <w:b/>
          <w:i/>
          <w:kern w:val="0"/>
          <w:lang w:val="es-CO" w:eastAsia="es-CO" w:bidi="ar-SA"/>
        </w:rPr>
        <w:t>EJERCICIOS DE SI CONDICIONAL</w:t>
      </w:r>
    </w:p>
    <w:p w:rsidR="00221ADB" w:rsidRPr="00A72B36" w:rsidRDefault="00221ADB" w:rsidP="00221ADB">
      <w:pPr>
        <w:widowControl/>
        <w:suppressAutoHyphens w:val="0"/>
        <w:autoSpaceDE/>
        <w:spacing w:after="240"/>
        <w:rPr>
          <w:rFonts w:ascii="Century Gothic" w:hAnsi="Century Gothic"/>
          <w:i/>
          <w:kern w:val="0"/>
          <w:lang w:val="es-CO" w:eastAsia="es-CO" w:bidi="ar-SA"/>
        </w:rPr>
      </w:pPr>
      <w:r w:rsidRPr="00A72B36">
        <w:rPr>
          <w:rFonts w:ascii="Century Gothic" w:hAnsi="Century Gothic" w:cs="Arial"/>
          <w:i/>
          <w:kern w:val="0"/>
          <w:lang w:val="es-CO" w:eastAsia="es-CO" w:bidi="ar-SA"/>
        </w:rPr>
        <w:t>1.</w:t>
      </w:r>
      <w:r w:rsidRPr="00A72B36">
        <w:rPr>
          <w:rFonts w:ascii="Century Gothic" w:hAnsi="Century Gothic" w:cs="Arial"/>
          <w:i/>
          <w:kern w:val="0"/>
          <w:lang w:val="es-CO" w:eastAsia="es-CO" w:bidi="ar-SA"/>
        </w:rPr>
        <w:t xml:space="preserve"> Determinar el deporte a practicar teniendo en cuenta la temperatura en grados </w:t>
      </w:r>
      <w:proofErr w:type="spellStart"/>
      <w:r w:rsidRPr="00A72B36">
        <w:rPr>
          <w:rFonts w:ascii="Century Gothic" w:hAnsi="Century Gothic" w:cs="Arial"/>
          <w:i/>
          <w:kern w:val="0"/>
          <w:lang w:val="es-CO" w:eastAsia="es-CO" w:bidi="ar-SA"/>
        </w:rPr>
        <w:t>Fahnrenheit</w:t>
      </w:r>
      <w:proofErr w:type="spellEnd"/>
      <w:r w:rsidRPr="00A72B36">
        <w:rPr>
          <w:rFonts w:ascii="Century Gothic" w:hAnsi="Century Gothic" w:cs="Arial"/>
          <w:i/>
          <w:kern w:val="0"/>
          <w:lang w:val="es-CO" w:eastAsia="es-CO" w:bidi="ar-SA"/>
        </w:rPr>
        <w:t>. El siguiente cuadro detalla el deporte a realizar y su temperatura correspondiente</w:t>
      </w:r>
      <w:r w:rsidRPr="00A72B36">
        <w:rPr>
          <w:rFonts w:ascii="Century Gothic" w:hAnsi="Century Gothic"/>
          <w:i/>
          <w:kern w:val="0"/>
          <w:lang w:val="es-CO" w:eastAsia="es-CO" w:bidi="ar-SA"/>
        </w:rPr>
        <w:t>;</w:t>
      </w:r>
      <w:r w:rsidRPr="00A72B36">
        <w:rPr>
          <w:rFonts w:ascii="Century Gothic" w:hAnsi="Century Gothic"/>
          <w:i/>
          <w:kern w:val="0"/>
          <w:lang w:val="es-CO" w:eastAsia="es-CO" w:bidi="ar-SA"/>
        </w:rPr>
        <w:br/>
      </w:r>
      <w:r w:rsidRPr="00A72B36">
        <w:rPr>
          <w:rFonts w:ascii="Century Gothic" w:hAnsi="Century Gothic"/>
          <w:i/>
          <w:kern w:val="0"/>
          <w:lang w:val="es-CO" w:eastAsia="es-CO" w:bidi="ar-SA"/>
        </w:rPr>
        <w:br/>
      </w:r>
      <w:r w:rsidRPr="00A72B36">
        <w:rPr>
          <w:rFonts w:ascii="Century Gothic" w:hAnsi="Century Gothic"/>
          <w:b/>
          <w:bCs/>
          <w:i/>
          <w:kern w:val="0"/>
          <w:lang w:val="es-CO" w:eastAsia="es-CO" w:bidi="ar-SA"/>
        </w:rPr>
        <w:t>Deporte             Temperatura</w:t>
      </w:r>
      <w:r w:rsidRPr="00A72B36">
        <w:rPr>
          <w:rFonts w:ascii="Century Gothic" w:hAnsi="Century Gothic"/>
          <w:i/>
          <w:kern w:val="0"/>
          <w:lang w:val="es-CO" w:eastAsia="es-CO" w:bidi="ar-SA"/>
        </w:rPr>
        <w:br/>
        <w:t>Natación                   &gt;80</w:t>
      </w:r>
      <w:r w:rsidRPr="00A72B36">
        <w:rPr>
          <w:rFonts w:ascii="Century Gothic" w:hAnsi="Century Gothic"/>
          <w:i/>
          <w:kern w:val="0"/>
          <w:lang w:val="es-CO" w:eastAsia="es-CO" w:bidi="ar-SA"/>
        </w:rPr>
        <w:br/>
      </w:r>
      <w:proofErr w:type="spellStart"/>
      <w:r w:rsidRPr="00A72B36">
        <w:rPr>
          <w:rFonts w:ascii="Century Gothic" w:hAnsi="Century Gothic"/>
          <w:i/>
          <w:kern w:val="0"/>
          <w:lang w:val="es-CO" w:eastAsia="es-CO" w:bidi="ar-SA"/>
        </w:rPr>
        <w:t>Tennis</w:t>
      </w:r>
      <w:proofErr w:type="spellEnd"/>
      <w:r w:rsidRPr="00A72B36">
        <w:rPr>
          <w:rFonts w:ascii="Century Gothic" w:hAnsi="Century Gothic"/>
          <w:i/>
          <w:kern w:val="0"/>
          <w:lang w:val="es-CO" w:eastAsia="es-CO" w:bidi="ar-SA"/>
        </w:rPr>
        <w:t xml:space="preserve">                 &gt;=70y&lt;=80</w:t>
      </w:r>
      <w:r w:rsidRPr="00A72B36">
        <w:rPr>
          <w:rFonts w:ascii="Century Gothic" w:hAnsi="Century Gothic"/>
          <w:i/>
          <w:kern w:val="0"/>
          <w:lang w:val="es-CO" w:eastAsia="es-CO" w:bidi="ar-SA"/>
        </w:rPr>
        <w:br/>
        <w:t>Golf                    &gt;=40y&lt;=69</w:t>
      </w:r>
      <w:r w:rsidRPr="00A72B36">
        <w:rPr>
          <w:rFonts w:ascii="Century Gothic" w:hAnsi="Century Gothic"/>
          <w:i/>
          <w:kern w:val="0"/>
          <w:lang w:val="es-CO" w:eastAsia="es-CO" w:bidi="ar-SA"/>
        </w:rPr>
        <w:br/>
        <w:t>Esquí                  &gt;=10y&lt;=40</w:t>
      </w:r>
      <w:r w:rsidRPr="00A72B36">
        <w:rPr>
          <w:rFonts w:ascii="Century Gothic" w:hAnsi="Century Gothic"/>
          <w:i/>
          <w:kern w:val="0"/>
          <w:lang w:val="es-CO" w:eastAsia="es-CO" w:bidi="ar-SA"/>
        </w:rPr>
        <w:br/>
        <w:t>Marchas                   &lt;10</w:t>
      </w:r>
    </w:p>
    <w:p w:rsidR="00221ADB" w:rsidRPr="00A72B36" w:rsidRDefault="00221ADB" w:rsidP="00221ADB">
      <w:pPr>
        <w:widowControl/>
        <w:suppressAutoHyphens w:val="0"/>
        <w:autoSpaceDE/>
        <w:spacing w:after="240"/>
        <w:rPr>
          <w:rFonts w:ascii="Century Gothic" w:hAnsi="Century Gothic" w:cs="Arial"/>
          <w:i/>
          <w:kern w:val="0"/>
          <w:lang w:val="es-CO" w:eastAsia="es-CO" w:bidi="ar-SA"/>
        </w:rPr>
      </w:pPr>
      <w:r w:rsidRPr="00A72B36">
        <w:rPr>
          <w:rFonts w:ascii="Century Gothic" w:hAnsi="Century Gothic"/>
          <w:i/>
          <w:kern w:val="0"/>
          <w:lang w:val="es-CO" w:eastAsia="es-CO" w:bidi="ar-SA"/>
        </w:rPr>
        <w:t xml:space="preserve">2. </w:t>
      </w:r>
      <w:r w:rsidRPr="00A72B36">
        <w:rPr>
          <w:rFonts w:ascii="Century Gothic" w:hAnsi="Century Gothic" w:cs="Arial"/>
          <w:i/>
          <w:kern w:val="0"/>
          <w:lang w:val="es-CO" w:eastAsia="es-CO" w:bidi="ar-SA"/>
        </w:rPr>
        <w:t xml:space="preserve"> Una tienda ve</w:t>
      </w:r>
      <w:r w:rsidRPr="00A72B36">
        <w:rPr>
          <w:rFonts w:ascii="Century Gothic" w:hAnsi="Century Gothic" w:cs="Arial"/>
          <w:i/>
          <w:kern w:val="0"/>
          <w:lang w:val="es-CO" w:eastAsia="es-CO" w:bidi="ar-SA"/>
        </w:rPr>
        <w:t>n</w:t>
      </w:r>
      <w:r w:rsidRPr="00A72B36">
        <w:rPr>
          <w:rFonts w:ascii="Century Gothic" w:hAnsi="Century Gothic" w:cs="Arial"/>
          <w:i/>
          <w:kern w:val="0"/>
          <w:lang w:val="es-CO" w:eastAsia="es-CO" w:bidi="ar-SA"/>
        </w:rPr>
        <w:t>de computadores de todas las marcas. Dependiendo del  valor de la compra se ofrecen unos descuentos con base al siguiente criterio;</w:t>
      </w:r>
      <w:r w:rsidRPr="00A72B36">
        <w:rPr>
          <w:rFonts w:ascii="Century Gothic" w:hAnsi="Century Gothic"/>
          <w:i/>
          <w:kern w:val="0"/>
          <w:lang w:val="es-CO" w:eastAsia="es-CO" w:bidi="ar-SA"/>
        </w:rPr>
        <w:br/>
      </w:r>
      <w:r w:rsidRPr="00A72B36">
        <w:rPr>
          <w:rFonts w:ascii="Century Gothic" w:hAnsi="Century Gothic"/>
          <w:i/>
          <w:kern w:val="0"/>
          <w:lang w:val="es-CO" w:eastAsia="es-CO" w:bidi="ar-SA"/>
        </w:rPr>
        <w:br/>
        <w:t>&lt;500000                 No hay descuento</w:t>
      </w:r>
      <w:r w:rsidRPr="00A72B36">
        <w:rPr>
          <w:rFonts w:ascii="Century Gothic" w:hAnsi="Century Gothic"/>
          <w:i/>
          <w:kern w:val="0"/>
          <w:lang w:val="es-CO" w:eastAsia="es-CO" w:bidi="ar-SA"/>
        </w:rPr>
        <w:br/>
        <w:t>500000y1000000      5%</w:t>
      </w:r>
      <w:r w:rsidRPr="00A72B36">
        <w:rPr>
          <w:rFonts w:ascii="Century Gothic" w:hAnsi="Century Gothic"/>
          <w:i/>
          <w:kern w:val="0"/>
          <w:lang w:val="es-CO" w:eastAsia="es-CO" w:bidi="ar-SA"/>
        </w:rPr>
        <w:br/>
        <w:t>1000001y2000000    7%</w:t>
      </w:r>
      <w:r w:rsidRPr="00A72B36">
        <w:rPr>
          <w:rFonts w:ascii="Century Gothic" w:hAnsi="Century Gothic"/>
          <w:i/>
          <w:kern w:val="0"/>
          <w:lang w:val="es-CO" w:eastAsia="es-CO" w:bidi="ar-SA"/>
        </w:rPr>
        <w:br/>
        <w:t>&gt;2000000                10%</w:t>
      </w:r>
      <w:r w:rsidRPr="00A72B36">
        <w:rPr>
          <w:rFonts w:ascii="Century Gothic" w:hAnsi="Century Gothic"/>
          <w:i/>
          <w:kern w:val="0"/>
          <w:lang w:val="es-CO" w:eastAsia="es-CO" w:bidi="ar-SA"/>
        </w:rPr>
        <w:br/>
      </w:r>
      <w:r w:rsidRPr="00A72B36">
        <w:rPr>
          <w:rFonts w:ascii="Century Gothic" w:hAnsi="Century Gothic"/>
          <w:i/>
          <w:kern w:val="0"/>
          <w:lang w:val="es-CO" w:eastAsia="es-CO" w:bidi="ar-SA"/>
        </w:rPr>
        <w:br/>
      </w:r>
      <w:r w:rsidRPr="00A72B36">
        <w:rPr>
          <w:rFonts w:ascii="Century Gothic" w:hAnsi="Century Gothic" w:cs="Arial"/>
          <w:i/>
          <w:kern w:val="0"/>
          <w:lang w:val="es-CO" w:eastAsia="es-CO" w:bidi="ar-SA"/>
        </w:rPr>
        <w:t>Basándose</w:t>
      </w:r>
      <w:r w:rsidRPr="00A72B36">
        <w:rPr>
          <w:rFonts w:ascii="Century Gothic" w:hAnsi="Century Gothic" w:cs="Arial"/>
          <w:i/>
          <w:kern w:val="0"/>
          <w:lang w:val="es-CO" w:eastAsia="es-CO" w:bidi="ar-SA"/>
        </w:rPr>
        <w:t xml:space="preserve"> en la anterior tabla, calcular el valor total a pagar</w:t>
      </w:r>
    </w:p>
    <w:p w:rsidR="00221ADB" w:rsidRPr="00A72B36" w:rsidRDefault="00221ADB" w:rsidP="00221ADB">
      <w:pPr>
        <w:widowControl/>
        <w:suppressAutoHyphens w:val="0"/>
        <w:autoSpaceDE/>
        <w:spacing w:after="240"/>
        <w:rPr>
          <w:rFonts w:ascii="Century Gothic" w:hAnsi="Century Gothic"/>
          <w:i/>
          <w:kern w:val="0"/>
          <w:lang w:val="es-CO" w:eastAsia="es-CO" w:bidi="ar-SA"/>
        </w:rPr>
      </w:pPr>
      <w:r w:rsidRPr="00A72B36">
        <w:rPr>
          <w:rFonts w:ascii="Century Gothic" w:hAnsi="Century Gothic" w:cs="Arial"/>
          <w:i/>
          <w:kern w:val="0"/>
          <w:lang w:val="es-CO" w:eastAsia="es-CO" w:bidi="ar-SA"/>
        </w:rPr>
        <w:t xml:space="preserve">3. </w:t>
      </w:r>
      <w:r w:rsidRPr="00A72B36">
        <w:rPr>
          <w:rFonts w:ascii="Century Gothic" w:hAnsi="Century Gothic" w:cs="Arial"/>
          <w:i/>
          <w:kern w:val="0"/>
          <w:lang w:val="es-CO" w:eastAsia="es-CO" w:bidi="ar-SA"/>
        </w:rPr>
        <w:t>Se necesita realizar un programa que determine el valor de y en función de x, teniendo en cuenta los siguientes intervalos.</w:t>
      </w:r>
      <w:r w:rsidRPr="00A72B36">
        <w:rPr>
          <w:rFonts w:ascii="Century Gothic" w:hAnsi="Century Gothic" w:cs="Arial"/>
          <w:i/>
          <w:kern w:val="0"/>
          <w:lang w:val="es-CO" w:eastAsia="es-CO" w:bidi="ar-SA"/>
        </w:rPr>
        <w:br/>
      </w:r>
      <w:r w:rsidRPr="00A72B36">
        <w:rPr>
          <w:rFonts w:ascii="Century Gothic" w:hAnsi="Century Gothic"/>
          <w:i/>
          <w:kern w:val="0"/>
          <w:lang w:val="es-CO" w:eastAsia="es-CO" w:bidi="ar-SA"/>
        </w:rPr>
        <w:br/>
        <w:t>y=x^2-4             si x&lt;4</w:t>
      </w:r>
      <w:r w:rsidRPr="00A72B36">
        <w:rPr>
          <w:rFonts w:ascii="Century Gothic" w:hAnsi="Century Gothic"/>
          <w:i/>
          <w:kern w:val="0"/>
          <w:lang w:val="es-CO" w:eastAsia="es-CO" w:bidi="ar-SA"/>
        </w:rPr>
        <w:br/>
        <w:t>y=x^3+2x-31      si x&gt;=4 y x &lt;=10</w:t>
      </w:r>
      <w:r w:rsidRPr="00A72B36">
        <w:rPr>
          <w:rFonts w:ascii="Century Gothic" w:hAnsi="Century Gothic"/>
          <w:i/>
          <w:kern w:val="0"/>
          <w:lang w:val="es-CO" w:eastAsia="es-CO" w:bidi="ar-SA"/>
        </w:rPr>
        <w:br/>
        <w:t>y=3x^2-10.5x-3  si x&gt;10</w:t>
      </w:r>
    </w:p>
    <w:p w:rsidR="00221ADB" w:rsidRPr="00A72B36" w:rsidRDefault="00221ADB" w:rsidP="00221ADB">
      <w:pPr>
        <w:widowControl/>
        <w:suppressAutoHyphens w:val="0"/>
        <w:autoSpaceDE/>
        <w:spacing w:after="240"/>
        <w:jc w:val="both"/>
        <w:rPr>
          <w:rFonts w:ascii="Century Gothic" w:hAnsi="Century Gothic" w:cs="Arial"/>
          <w:i/>
          <w:kern w:val="0"/>
          <w:lang w:val="es-CO" w:eastAsia="es-CO" w:bidi="ar-SA"/>
        </w:rPr>
      </w:pPr>
      <w:r w:rsidRPr="00A72B36">
        <w:rPr>
          <w:rFonts w:ascii="Century Gothic" w:hAnsi="Century Gothic" w:cs="Arial"/>
          <w:i/>
          <w:kern w:val="0"/>
          <w:lang w:val="es-CO" w:eastAsia="es-CO" w:bidi="ar-SA"/>
        </w:rPr>
        <w:t xml:space="preserve">4. </w:t>
      </w:r>
      <w:r w:rsidRPr="00A72B36">
        <w:rPr>
          <w:rFonts w:ascii="Century Gothic" w:hAnsi="Century Gothic" w:cs="Arial"/>
          <w:i/>
          <w:kern w:val="0"/>
          <w:lang w:val="es-CO" w:eastAsia="es-CO" w:bidi="ar-SA"/>
        </w:rPr>
        <w:t xml:space="preserve">La compañía XYZ ofrece una garantía de reparación para sus productos de impresoras a laser marca </w:t>
      </w:r>
      <w:proofErr w:type="spellStart"/>
      <w:r w:rsidRPr="00A72B36">
        <w:rPr>
          <w:rFonts w:ascii="Century Gothic" w:hAnsi="Century Gothic" w:cs="Arial"/>
          <w:i/>
          <w:kern w:val="0"/>
          <w:lang w:val="es-CO" w:eastAsia="es-CO" w:bidi="ar-SA"/>
        </w:rPr>
        <w:t>Hewtlett</w:t>
      </w:r>
      <w:proofErr w:type="spellEnd"/>
      <w:r w:rsidRPr="00A72B36">
        <w:rPr>
          <w:rFonts w:ascii="Century Gothic" w:hAnsi="Century Gothic" w:cs="Arial"/>
          <w:i/>
          <w:kern w:val="0"/>
          <w:lang w:val="es-CO" w:eastAsia="es-CO" w:bidi="ar-SA"/>
        </w:rPr>
        <w:t xml:space="preserve">-Packard. Dependiendo de la gravedad detectada en el producto, este es transportado a una de sus plantas en el  mundo para su arreglo, además , es importante saber </w:t>
      </w:r>
      <w:r w:rsidR="00A72B36" w:rsidRPr="00A72B36">
        <w:rPr>
          <w:rFonts w:ascii="Century Gothic" w:hAnsi="Century Gothic" w:cs="Arial"/>
          <w:i/>
          <w:kern w:val="0"/>
          <w:lang w:val="es-CO" w:eastAsia="es-CO" w:bidi="ar-SA"/>
        </w:rPr>
        <w:t>cuántos</w:t>
      </w:r>
      <w:bookmarkStart w:id="0" w:name="_GoBack"/>
      <w:bookmarkEnd w:id="0"/>
      <w:r w:rsidRPr="00A72B36">
        <w:rPr>
          <w:rFonts w:ascii="Century Gothic" w:hAnsi="Century Gothic" w:cs="Arial"/>
          <w:i/>
          <w:kern w:val="0"/>
          <w:lang w:val="es-CO" w:eastAsia="es-CO" w:bidi="ar-SA"/>
        </w:rPr>
        <w:t xml:space="preserve"> días de demora la reparación, para que </w:t>
      </w:r>
      <w:proofErr w:type="spellStart"/>
      <w:r w:rsidRPr="00A72B36">
        <w:rPr>
          <w:rFonts w:ascii="Century Gothic" w:hAnsi="Century Gothic" w:cs="Arial"/>
          <w:i/>
          <w:kern w:val="0"/>
          <w:lang w:val="es-CO" w:eastAsia="es-CO" w:bidi="ar-SA"/>
        </w:rPr>
        <w:t>asi</w:t>
      </w:r>
      <w:proofErr w:type="spellEnd"/>
      <w:r w:rsidRPr="00A72B36">
        <w:rPr>
          <w:rFonts w:ascii="Century Gothic" w:hAnsi="Century Gothic" w:cs="Arial"/>
          <w:i/>
          <w:kern w:val="0"/>
          <w:lang w:val="es-CO" w:eastAsia="es-CO" w:bidi="ar-SA"/>
        </w:rPr>
        <w:t xml:space="preserve"> el cliente sepa cuánto tiempo va a estar sin servicio, Realizar un algoritmo que satisfaga la necesidad de entregarnos la información necesaria.</w:t>
      </w:r>
      <w:r w:rsidRPr="00A72B36">
        <w:rPr>
          <w:rFonts w:ascii="Century Gothic" w:hAnsi="Century Gothic" w:cs="Arial"/>
          <w:i/>
          <w:kern w:val="0"/>
          <w:lang w:val="es-CO" w:eastAsia="es-CO" w:bidi="ar-SA"/>
        </w:rPr>
        <w:br/>
      </w:r>
    </w:p>
    <w:p w:rsidR="00221ADB" w:rsidRPr="00A72B36" w:rsidRDefault="00221ADB" w:rsidP="00221ADB">
      <w:pPr>
        <w:widowControl/>
        <w:suppressAutoHyphens w:val="0"/>
        <w:autoSpaceDE/>
        <w:spacing w:after="240"/>
        <w:rPr>
          <w:rFonts w:ascii="Century Gothic" w:hAnsi="Century Gothic"/>
          <w:i/>
          <w:kern w:val="0"/>
          <w:lang w:val="es-CO" w:eastAsia="es-CO" w:bidi="ar-SA"/>
        </w:rPr>
      </w:pPr>
      <w:r w:rsidRPr="00A72B36">
        <w:rPr>
          <w:rFonts w:ascii="Century Gothic" w:hAnsi="Century Gothic"/>
          <w:i/>
          <w:kern w:val="0"/>
          <w:lang w:val="es-CO" w:eastAsia="es-CO" w:bidi="ar-SA"/>
        </w:rPr>
        <w:t>Gravedad        </w:t>
      </w:r>
      <w:proofErr w:type="spellStart"/>
      <w:r w:rsidRPr="00A72B36">
        <w:rPr>
          <w:rFonts w:ascii="Century Gothic" w:hAnsi="Century Gothic"/>
          <w:i/>
          <w:kern w:val="0"/>
          <w:lang w:val="es-CO" w:eastAsia="es-CO" w:bidi="ar-SA"/>
        </w:rPr>
        <w:t>Dias_reparación</w:t>
      </w:r>
      <w:proofErr w:type="spellEnd"/>
      <w:r w:rsidRPr="00A72B36">
        <w:rPr>
          <w:rFonts w:ascii="Century Gothic" w:hAnsi="Century Gothic"/>
          <w:i/>
          <w:kern w:val="0"/>
          <w:lang w:val="es-CO" w:eastAsia="es-CO" w:bidi="ar-SA"/>
        </w:rPr>
        <w:t xml:space="preserve">     Planta</w:t>
      </w:r>
      <w:r w:rsidRPr="00A72B36">
        <w:rPr>
          <w:rFonts w:ascii="Century Gothic" w:hAnsi="Century Gothic"/>
          <w:i/>
          <w:kern w:val="0"/>
          <w:lang w:val="es-CO" w:eastAsia="es-CO" w:bidi="ar-SA"/>
        </w:rPr>
        <w:br/>
        <w:t>     1                        4                     Colombia</w:t>
      </w:r>
      <w:r w:rsidRPr="00A72B36">
        <w:rPr>
          <w:rFonts w:ascii="Century Gothic" w:hAnsi="Century Gothic"/>
          <w:i/>
          <w:kern w:val="0"/>
          <w:lang w:val="es-CO" w:eastAsia="es-CO" w:bidi="ar-SA"/>
        </w:rPr>
        <w:br/>
        <w:t>     2                        9                     </w:t>
      </w:r>
      <w:proofErr w:type="spellStart"/>
      <w:r w:rsidRPr="00A72B36">
        <w:rPr>
          <w:rFonts w:ascii="Century Gothic" w:hAnsi="Century Gothic"/>
          <w:i/>
          <w:kern w:val="0"/>
          <w:lang w:val="es-CO" w:eastAsia="es-CO" w:bidi="ar-SA"/>
        </w:rPr>
        <w:t>Belgica</w:t>
      </w:r>
      <w:proofErr w:type="spellEnd"/>
      <w:r w:rsidRPr="00A72B36">
        <w:rPr>
          <w:rFonts w:ascii="Century Gothic" w:hAnsi="Century Gothic"/>
          <w:i/>
          <w:kern w:val="0"/>
          <w:lang w:val="es-CO" w:eastAsia="es-CO" w:bidi="ar-SA"/>
        </w:rPr>
        <w:br/>
        <w:t>     3                       15                    Alemania</w:t>
      </w:r>
    </w:p>
    <w:p w:rsidR="00221ADB" w:rsidRPr="00A72B36" w:rsidRDefault="00221ADB" w:rsidP="00221ADB">
      <w:pPr>
        <w:jc w:val="both"/>
        <w:rPr>
          <w:rFonts w:ascii="Century Gothic" w:hAnsi="Century Gothic"/>
          <w:i/>
        </w:rPr>
      </w:pPr>
      <w:r w:rsidRPr="00A72B36">
        <w:rPr>
          <w:rFonts w:ascii="Century Gothic" w:hAnsi="Century Gothic"/>
          <w:i/>
        </w:rPr>
        <w:lastRenderedPageBreak/>
        <w:t>5.</w:t>
      </w:r>
      <w:r w:rsidRPr="00A72B36">
        <w:rPr>
          <w:rFonts w:ascii="Century Gothic" w:hAnsi="Century Gothic"/>
          <w:i/>
        </w:rPr>
        <w:t xml:space="preserve"> Que lea dos números y los imprima en forma ascendente</w:t>
      </w:r>
    </w:p>
    <w:p w:rsidR="00221ADB" w:rsidRPr="00A72B36" w:rsidRDefault="00221ADB" w:rsidP="00221ADB">
      <w:pPr>
        <w:widowControl/>
        <w:suppressAutoHyphens w:val="0"/>
        <w:autoSpaceDE/>
        <w:spacing w:after="240"/>
        <w:rPr>
          <w:rFonts w:ascii="Century Gothic" w:hAnsi="Century Gothic" w:cs="Arial"/>
          <w:i/>
          <w:kern w:val="0"/>
          <w:lang w:eastAsia="es-CO" w:bidi="ar-SA"/>
        </w:rPr>
      </w:pPr>
    </w:p>
    <w:p w:rsidR="00221ADB" w:rsidRPr="00A72B36" w:rsidRDefault="00221ADB" w:rsidP="00221ADB">
      <w:pPr>
        <w:widowControl/>
        <w:suppressAutoHyphens w:val="0"/>
        <w:autoSpaceDE/>
        <w:spacing w:after="240"/>
        <w:jc w:val="both"/>
        <w:rPr>
          <w:rFonts w:ascii="Century Gothic" w:hAnsi="Century Gothic"/>
          <w:i/>
        </w:rPr>
      </w:pPr>
      <w:r w:rsidRPr="00A72B36">
        <w:rPr>
          <w:rFonts w:ascii="Century Gothic" w:hAnsi="Century Gothic" w:cs="Arial"/>
          <w:i/>
          <w:kern w:val="0"/>
          <w:lang w:eastAsia="es-CO" w:bidi="ar-SA"/>
        </w:rPr>
        <w:t xml:space="preserve">6. </w:t>
      </w:r>
      <w:r w:rsidRPr="00A72B36">
        <w:rPr>
          <w:rFonts w:ascii="Century Gothic" w:hAnsi="Century Gothic"/>
          <w:i/>
        </w:rPr>
        <w:t xml:space="preserve">Una persona enferma, que pesa 70 kg, se encuentra en reposo y desea saber </w:t>
      </w:r>
      <w:r w:rsidR="00297447" w:rsidRPr="00A72B36">
        <w:rPr>
          <w:rFonts w:ascii="Century Gothic" w:hAnsi="Century Gothic"/>
          <w:i/>
        </w:rPr>
        <w:t>cuántas</w:t>
      </w:r>
      <w:r w:rsidRPr="00A72B36">
        <w:rPr>
          <w:rFonts w:ascii="Century Gothic" w:hAnsi="Century Gothic"/>
          <w:i/>
        </w:rPr>
        <w:t xml:space="preserve"> calorías consume su cuerpo durante todo el tiempo que realice una misma actividad. Las actividades que tiene permitido realizar son únicamente dormir o estar sentado en reposo. Los datos que tiene son que estando dormido consume 1.08 calorías por minuto y estando sentado en reposo consume 1.66 calorías por minuto</w:t>
      </w:r>
      <w:r w:rsidRPr="00A72B36">
        <w:rPr>
          <w:rFonts w:ascii="Century Gothic" w:hAnsi="Century Gothic"/>
          <w:i/>
        </w:rPr>
        <w:t>.</w:t>
      </w:r>
    </w:p>
    <w:p w:rsidR="00221ADB" w:rsidRPr="00A72B36" w:rsidRDefault="00221ADB" w:rsidP="00221ADB">
      <w:pPr>
        <w:jc w:val="both"/>
        <w:rPr>
          <w:rFonts w:ascii="Century Gothic" w:hAnsi="Century Gothic"/>
          <w:i/>
        </w:rPr>
      </w:pPr>
      <w:r w:rsidRPr="00A72B36">
        <w:rPr>
          <w:rFonts w:ascii="Century Gothic" w:hAnsi="Century Gothic"/>
          <w:i/>
        </w:rPr>
        <w:t xml:space="preserve">7. </w:t>
      </w:r>
      <w:r w:rsidRPr="00A72B36">
        <w:rPr>
          <w:rFonts w:ascii="Century Gothic" w:hAnsi="Century Gothic"/>
          <w:i/>
        </w:rPr>
        <w:t xml:space="preserve">Hacer un algoritmo que imprima el nombre de un </w:t>
      </w:r>
      <w:r w:rsidRPr="00A72B36">
        <w:rPr>
          <w:rFonts w:ascii="Century Gothic" w:hAnsi="Century Gothic"/>
          <w:i/>
        </w:rPr>
        <w:t>artículo</w:t>
      </w:r>
      <w:r w:rsidRPr="00A72B36">
        <w:rPr>
          <w:rFonts w:ascii="Century Gothic" w:hAnsi="Century Gothic"/>
          <w:i/>
        </w:rPr>
        <w:t>, clave, precio original y su precio con descuento. El descuento lo hace en base a la clave, si la clave es 01 el descuento es del 10% y si la clave es 02 el descuento en del 20% (solo existen dos claves).</w:t>
      </w:r>
    </w:p>
    <w:p w:rsidR="00221ADB" w:rsidRPr="00A72B36" w:rsidRDefault="00221ADB" w:rsidP="00221ADB">
      <w:pPr>
        <w:widowControl/>
        <w:suppressAutoHyphens w:val="0"/>
        <w:autoSpaceDE/>
        <w:spacing w:after="240"/>
        <w:jc w:val="both"/>
        <w:rPr>
          <w:rFonts w:ascii="Century Gothic" w:hAnsi="Century Gothic" w:cs="Arial"/>
          <w:i/>
          <w:kern w:val="0"/>
          <w:lang w:eastAsia="es-CO" w:bidi="ar-SA"/>
        </w:rPr>
      </w:pPr>
    </w:p>
    <w:p w:rsidR="00221ADB" w:rsidRPr="00A72B36" w:rsidRDefault="00221ADB" w:rsidP="00297447">
      <w:pPr>
        <w:widowControl/>
        <w:suppressAutoHyphens w:val="0"/>
        <w:autoSpaceDE/>
        <w:spacing w:after="240"/>
        <w:jc w:val="both"/>
        <w:rPr>
          <w:rFonts w:ascii="Century Gothic" w:hAnsi="Century Gothic"/>
          <w:i/>
          <w:kern w:val="0"/>
          <w:lang w:val="es-CO" w:eastAsia="es-CO" w:bidi="ar-SA"/>
        </w:rPr>
      </w:pPr>
      <w:r w:rsidRPr="00A72B36">
        <w:rPr>
          <w:rFonts w:ascii="Century Gothic" w:hAnsi="Century Gothic"/>
          <w:i/>
          <w:kern w:val="0"/>
          <w:lang w:val="es-CO" w:eastAsia="es-CO" w:bidi="ar-SA"/>
        </w:rPr>
        <w:t xml:space="preserve">8. </w:t>
      </w:r>
      <w:r w:rsidRPr="00A72B36">
        <w:rPr>
          <w:rFonts w:ascii="Century Gothic" w:hAnsi="Century Gothic"/>
          <w:i/>
        </w:rPr>
        <w:t xml:space="preserve"> Hacer un algoritmo que calcule el total a pagar por la compra de camisas. Si se compran tres camisas o </w:t>
      </w:r>
      <w:r w:rsidRPr="00A72B36">
        <w:rPr>
          <w:rFonts w:ascii="Century Gothic" w:hAnsi="Century Gothic"/>
          <w:i/>
        </w:rPr>
        <w:t>más</w:t>
      </w:r>
      <w:r w:rsidRPr="00A72B36">
        <w:rPr>
          <w:rFonts w:ascii="Century Gothic" w:hAnsi="Century Gothic"/>
          <w:i/>
        </w:rPr>
        <w:t xml:space="preserve"> se aplica un descuento del 20%  sobre el total de la compra y si son menos de tres camisas un descuento del 10%</w:t>
      </w:r>
    </w:p>
    <w:p w:rsidR="0086193B" w:rsidRPr="00A72B36" w:rsidRDefault="0086193B" w:rsidP="0086193B">
      <w:pPr>
        <w:jc w:val="both"/>
        <w:rPr>
          <w:rFonts w:ascii="Century Gothic" w:hAnsi="Century Gothic"/>
          <w:i/>
        </w:rPr>
      </w:pPr>
      <w:r w:rsidRPr="00A72B36">
        <w:rPr>
          <w:rFonts w:ascii="Century Gothic" w:hAnsi="Century Gothic"/>
          <w:i/>
          <w:lang w:val="es-CO"/>
        </w:rPr>
        <w:t>9.</w:t>
      </w:r>
      <w:r w:rsidRPr="00A72B36">
        <w:rPr>
          <w:rFonts w:ascii="Century Gothic" w:hAnsi="Century Gothic"/>
          <w:i/>
        </w:rPr>
        <w:t xml:space="preserve"> Una empresa quiere hacer una compra de varias piezas de la misma clase a una </w:t>
      </w:r>
      <w:r w:rsidR="00297447" w:rsidRPr="00A72B36">
        <w:rPr>
          <w:rFonts w:ascii="Century Gothic" w:hAnsi="Century Gothic"/>
          <w:i/>
        </w:rPr>
        <w:t>fábrica</w:t>
      </w:r>
      <w:r w:rsidRPr="00A72B36">
        <w:rPr>
          <w:rFonts w:ascii="Century Gothic" w:hAnsi="Century Gothic"/>
          <w:i/>
        </w:rPr>
        <w:t xml:space="preserve"> de refacciones. La empresa, dependiendo del monto total de la compra, decidirá </w:t>
      </w:r>
      <w:r w:rsidR="00297447" w:rsidRPr="00A72B36">
        <w:rPr>
          <w:rFonts w:ascii="Century Gothic" w:hAnsi="Century Gothic"/>
          <w:i/>
        </w:rPr>
        <w:t>qué</w:t>
      </w:r>
      <w:r w:rsidRPr="00A72B36">
        <w:rPr>
          <w:rFonts w:ascii="Century Gothic" w:hAnsi="Century Gothic"/>
          <w:i/>
        </w:rPr>
        <w:t xml:space="preserve"> hacer para pagar al fabricante.</w:t>
      </w:r>
    </w:p>
    <w:p w:rsidR="0086193B" w:rsidRPr="00A72B36" w:rsidRDefault="0086193B" w:rsidP="0086193B">
      <w:pPr>
        <w:jc w:val="both"/>
        <w:rPr>
          <w:rFonts w:ascii="Century Gothic" w:hAnsi="Century Gothic"/>
          <w:i/>
        </w:rPr>
      </w:pPr>
      <w:r w:rsidRPr="00A72B36">
        <w:rPr>
          <w:rFonts w:ascii="Century Gothic" w:hAnsi="Century Gothic"/>
          <w:i/>
        </w:rPr>
        <w:tab/>
        <w:t>Si el monto total de la compra excede de $500 000 la empresa tendrá la capacidad de invertir de su propio dinero un 55% del monto de la compra, pedir prestado al banco un 30% y el resto lo pagara solicitando un crédito al fabricante.</w:t>
      </w:r>
    </w:p>
    <w:p w:rsidR="0086193B" w:rsidRPr="00A72B36" w:rsidRDefault="0086193B" w:rsidP="0086193B">
      <w:pPr>
        <w:jc w:val="both"/>
        <w:rPr>
          <w:rFonts w:ascii="Century Gothic" w:hAnsi="Century Gothic"/>
          <w:i/>
        </w:rPr>
      </w:pPr>
      <w:r w:rsidRPr="00A72B36">
        <w:rPr>
          <w:rFonts w:ascii="Century Gothic" w:hAnsi="Century Gothic"/>
          <w:i/>
        </w:rPr>
        <w:tab/>
        <w:t>Si el monto total de la compra no excede de $500 000 la empresa tendrá capacidad de invertir de su propio dinero un 70% y el restante 30% lo pagara solicitando crédito al fabricante.</w:t>
      </w:r>
    </w:p>
    <w:p w:rsidR="0086193B" w:rsidRPr="00A72B36" w:rsidRDefault="0086193B" w:rsidP="0086193B">
      <w:pPr>
        <w:jc w:val="both"/>
        <w:rPr>
          <w:rFonts w:ascii="Century Gothic" w:hAnsi="Century Gothic"/>
          <w:i/>
        </w:rPr>
      </w:pPr>
      <w:r w:rsidRPr="00A72B36">
        <w:rPr>
          <w:rFonts w:ascii="Century Gothic" w:hAnsi="Century Gothic"/>
          <w:i/>
        </w:rPr>
        <w:t>El fabricante cobra por concepto de intereses un 20% sobre la cantidad que se le pague a crédito.</w:t>
      </w:r>
    </w:p>
    <w:p w:rsidR="0086193B" w:rsidRPr="00A72B36" w:rsidRDefault="0086193B" w:rsidP="0086193B">
      <w:pPr>
        <w:jc w:val="both"/>
        <w:rPr>
          <w:rFonts w:ascii="Century Gothic" w:hAnsi="Century Gothic"/>
          <w:i/>
        </w:rPr>
      </w:pPr>
    </w:p>
    <w:p w:rsidR="00A92928" w:rsidRPr="00A72B36" w:rsidRDefault="00A92928" w:rsidP="00A92928">
      <w:pPr>
        <w:jc w:val="both"/>
        <w:rPr>
          <w:rFonts w:ascii="Century Gothic" w:hAnsi="Century Gothic"/>
          <w:i/>
        </w:rPr>
      </w:pPr>
      <w:r w:rsidRPr="00A72B36">
        <w:rPr>
          <w:rFonts w:ascii="Century Gothic" w:hAnsi="Century Gothic"/>
          <w:i/>
        </w:rPr>
        <w:t xml:space="preserve">10. </w:t>
      </w:r>
      <w:r w:rsidRPr="00A72B36">
        <w:rPr>
          <w:rFonts w:ascii="Century Gothic" w:hAnsi="Century Gothic"/>
          <w:i/>
        </w:rPr>
        <w:t xml:space="preserve"> Calcular la utilidad que un trabajador recibe en el reparto anual de utilidades si este se le asigna como un porcentaje de su salario mensual que depende de su antigüedad en la empresa de acuerdo con la sig. </w:t>
      </w:r>
      <w:r w:rsidR="001C1A22" w:rsidRPr="00A72B36">
        <w:rPr>
          <w:rFonts w:ascii="Century Gothic" w:hAnsi="Century Gothic"/>
          <w:i/>
        </w:rPr>
        <w:t>Tabla</w:t>
      </w:r>
      <w:r w:rsidRPr="00A72B36">
        <w:rPr>
          <w:rFonts w:ascii="Century Gothic" w:hAnsi="Century Gothic"/>
          <w:i/>
        </w:rPr>
        <w:t>:</w:t>
      </w:r>
    </w:p>
    <w:p w:rsidR="00A92928" w:rsidRPr="00A72B36" w:rsidRDefault="00A92928" w:rsidP="00A92928">
      <w:pPr>
        <w:jc w:val="both"/>
        <w:rPr>
          <w:rFonts w:ascii="Century Gothic" w:hAnsi="Century Gothic"/>
          <w:i/>
        </w:rPr>
      </w:pPr>
      <w:r w:rsidRPr="00A72B36">
        <w:rPr>
          <w:rFonts w:ascii="Century Gothic" w:hAnsi="Century Gothic"/>
          <w:i/>
        </w:rPr>
        <w:tab/>
      </w:r>
      <w:r w:rsidRPr="00A72B36">
        <w:rPr>
          <w:rFonts w:ascii="Century Gothic" w:hAnsi="Century Gothic"/>
          <w:i/>
        </w:rPr>
        <w:tab/>
        <w:t>Tiempo</w:t>
      </w:r>
      <w:r w:rsidRPr="00A72B36">
        <w:rPr>
          <w:rFonts w:ascii="Century Gothic" w:hAnsi="Century Gothic"/>
          <w:i/>
        </w:rPr>
        <w:tab/>
      </w:r>
      <w:r w:rsidRPr="00A72B36">
        <w:rPr>
          <w:rFonts w:ascii="Century Gothic" w:hAnsi="Century Gothic"/>
          <w:i/>
        </w:rPr>
        <w:tab/>
      </w:r>
      <w:r w:rsidRPr="00A72B36">
        <w:rPr>
          <w:rFonts w:ascii="Century Gothic" w:hAnsi="Century Gothic"/>
          <w:i/>
        </w:rPr>
        <w:tab/>
      </w:r>
      <w:r w:rsidRPr="00A72B36">
        <w:rPr>
          <w:rFonts w:ascii="Century Gothic" w:hAnsi="Century Gothic"/>
          <w:i/>
        </w:rPr>
        <w:tab/>
      </w:r>
      <w:r w:rsidRPr="00A72B36">
        <w:rPr>
          <w:rFonts w:ascii="Century Gothic" w:hAnsi="Century Gothic"/>
          <w:i/>
        </w:rPr>
        <w:tab/>
      </w:r>
      <w:r w:rsidRPr="00A72B36">
        <w:rPr>
          <w:rFonts w:ascii="Century Gothic" w:hAnsi="Century Gothic"/>
          <w:i/>
        </w:rPr>
        <w:tab/>
        <w:t>Utilidad</w:t>
      </w:r>
    </w:p>
    <w:p w:rsidR="00A92928" w:rsidRPr="00A72B36" w:rsidRDefault="00A92928" w:rsidP="00A92928">
      <w:pPr>
        <w:jc w:val="both"/>
        <w:rPr>
          <w:rFonts w:ascii="Century Gothic" w:hAnsi="Century Gothic"/>
          <w:i/>
        </w:rPr>
      </w:pPr>
      <w:r w:rsidRPr="00A72B36">
        <w:rPr>
          <w:rFonts w:ascii="Century Gothic" w:hAnsi="Century Gothic"/>
          <w:i/>
        </w:rPr>
        <w:tab/>
        <w:t>Menos de 1 año</w:t>
      </w:r>
      <w:r w:rsidRPr="00A72B36">
        <w:rPr>
          <w:rFonts w:ascii="Century Gothic" w:hAnsi="Century Gothic"/>
          <w:i/>
        </w:rPr>
        <w:tab/>
      </w:r>
      <w:r w:rsidRPr="00A72B36">
        <w:rPr>
          <w:rFonts w:ascii="Century Gothic" w:hAnsi="Century Gothic"/>
          <w:i/>
        </w:rPr>
        <w:tab/>
      </w:r>
      <w:r w:rsidRPr="00A72B36">
        <w:rPr>
          <w:rFonts w:ascii="Century Gothic" w:hAnsi="Century Gothic"/>
          <w:i/>
        </w:rPr>
        <w:tab/>
      </w:r>
      <w:r w:rsidRPr="00A72B36">
        <w:rPr>
          <w:rFonts w:ascii="Century Gothic" w:hAnsi="Century Gothic"/>
          <w:i/>
        </w:rPr>
        <w:tab/>
      </w:r>
      <w:r w:rsidRPr="00A72B36">
        <w:rPr>
          <w:rFonts w:ascii="Century Gothic" w:hAnsi="Century Gothic"/>
          <w:i/>
        </w:rPr>
        <w:tab/>
      </w:r>
      <w:r w:rsidRPr="00A72B36">
        <w:rPr>
          <w:rFonts w:ascii="Century Gothic" w:hAnsi="Century Gothic"/>
          <w:i/>
        </w:rPr>
        <w:tab/>
        <w:t>5 % del salario</w:t>
      </w:r>
    </w:p>
    <w:p w:rsidR="00A92928" w:rsidRPr="00A72B36" w:rsidRDefault="00A92928" w:rsidP="00A92928">
      <w:pPr>
        <w:jc w:val="both"/>
        <w:rPr>
          <w:rFonts w:ascii="Century Gothic" w:hAnsi="Century Gothic"/>
          <w:i/>
        </w:rPr>
      </w:pPr>
      <w:r w:rsidRPr="00A72B36">
        <w:rPr>
          <w:rFonts w:ascii="Century Gothic" w:hAnsi="Century Gothic"/>
          <w:i/>
        </w:rPr>
        <w:tab/>
        <w:t xml:space="preserve">1 año o </w:t>
      </w:r>
      <w:r w:rsidRPr="00A72B36">
        <w:rPr>
          <w:rFonts w:ascii="Century Gothic" w:hAnsi="Century Gothic"/>
          <w:i/>
        </w:rPr>
        <w:t>más</w:t>
      </w:r>
      <w:r w:rsidRPr="00A72B36">
        <w:rPr>
          <w:rFonts w:ascii="Century Gothic" w:hAnsi="Century Gothic"/>
          <w:i/>
        </w:rPr>
        <w:t xml:space="preserve"> y menos de 2 años</w:t>
      </w:r>
      <w:r w:rsidRPr="00A72B36">
        <w:rPr>
          <w:rFonts w:ascii="Century Gothic" w:hAnsi="Century Gothic"/>
          <w:i/>
        </w:rPr>
        <w:tab/>
      </w:r>
      <w:r w:rsidRPr="00A72B36">
        <w:rPr>
          <w:rFonts w:ascii="Century Gothic" w:hAnsi="Century Gothic"/>
          <w:i/>
        </w:rPr>
        <w:tab/>
      </w:r>
      <w:r w:rsidRPr="00A72B36">
        <w:rPr>
          <w:rFonts w:ascii="Century Gothic" w:hAnsi="Century Gothic"/>
          <w:i/>
        </w:rPr>
        <w:tab/>
      </w:r>
      <w:r w:rsidRPr="00A72B36">
        <w:rPr>
          <w:rFonts w:ascii="Century Gothic" w:hAnsi="Century Gothic"/>
          <w:i/>
        </w:rPr>
        <w:tab/>
        <w:t>7% del salario</w:t>
      </w:r>
    </w:p>
    <w:p w:rsidR="00A92928" w:rsidRPr="00A72B36" w:rsidRDefault="00A92928" w:rsidP="00A92928">
      <w:pPr>
        <w:jc w:val="both"/>
        <w:rPr>
          <w:rFonts w:ascii="Century Gothic" w:hAnsi="Century Gothic"/>
          <w:i/>
        </w:rPr>
      </w:pPr>
      <w:r w:rsidRPr="00A72B36">
        <w:rPr>
          <w:rFonts w:ascii="Century Gothic" w:hAnsi="Century Gothic"/>
          <w:i/>
        </w:rPr>
        <w:tab/>
        <w:t xml:space="preserve">2 años o </w:t>
      </w:r>
      <w:r w:rsidRPr="00A72B36">
        <w:rPr>
          <w:rFonts w:ascii="Century Gothic" w:hAnsi="Century Gothic"/>
          <w:i/>
        </w:rPr>
        <w:t>más</w:t>
      </w:r>
      <w:r w:rsidRPr="00A72B36">
        <w:rPr>
          <w:rFonts w:ascii="Century Gothic" w:hAnsi="Century Gothic"/>
          <w:i/>
        </w:rPr>
        <w:t xml:space="preserve"> y menos de 5 años</w:t>
      </w:r>
      <w:r w:rsidRPr="00A72B36">
        <w:rPr>
          <w:rFonts w:ascii="Century Gothic" w:hAnsi="Century Gothic"/>
          <w:i/>
        </w:rPr>
        <w:tab/>
      </w:r>
      <w:r w:rsidRPr="00A72B36">
        <w:rPr>
          <w:rFonts w:ascii="Century Gothic" w:hAnsi="Century Gothic"/>
          <w:i/>
        </w:rPr>
        <w:tab/>
      </w:r>
      <w:r w:rsidRPr="00A72B36">
        <w:rPr>
          <w:rFonts w:ascii="Century Gothic" w:hAnsi="Century Gothic"/>
          <w:i/>
        </w:rPr>
        <w:tab/>
      </w:r>
      <w:r w:rsidRPr="00A72B36">
        <w:rPr>
          <w:rFonts w:ascii="Century Gothic" w:hAnsi="Century Gothic"/>
          <w:i/>
        </w:rPr>
        <w:tab/>
        <w:t>10% del salario</w:t>
      </w:r>
    </w:p>
    <w:p w:rsidR="00A92928" w:rsidRPr="00A72B36" w:rsidRDefault="00A92928" w:rsidP="00A92928">
      <w:pPr>
        <w:jc w:val="both"/>
        <w:rPr>
          <w:rFonts w:ascii="Century Gothic" w:hAnsi="Century Gothic"/>
          <w:i/>
        </w:rPr>
      </w:pPr>
      <w:r w:rsidRPr="00A72B36">
        <w:rPr>
          <w:rFonts w:ascii="Century Gothic" w:hAnsi="Century Gothic"/>
          <w:i/>
        </w:rPr>
        <w:tab/>
        <w:t xml:space="preserve">5 años o </w:t>
      </w:r>
      <w:r w:rsidRPr="00A72B36">
        <w:rPr>
          <w:rFonts w:ascii="Century Gothic" w:hAnsi="Century Gothic"/>
          <w:i/>
        </w:rPr>
        <w:t>más</w:t>
      </w:r>
      <w:r w:rsidRPr="00A72B36">
        <w:rPr>
          <w:rFonts w:ascii="Century Gothic" w:hAnsi="Century Gothic"/>
          <w:i/>
        </w:rPr>
        <w:t xml:space="preserve"> y menos de 10 años</w:t>
      </w:r>
      <w:r w:rsidRPr="00A72B36">
        <w:rPr>
          <w:rFonts w:ascii="Century Gothic" w:hAnsi="Century Gothic"/>
          <w:i/>
        </w:rPr>
        <w:tab/>
      </w:r>
      <w:r w:rsidRPr="00A72B36">
        <w:rPr>
          <w:rFonts w:ascii="Century Gothic" w:hAnsi="Century Gothic"/>
          <w:i/>
        </w:rPr>
        <w:tab/>
      </w:r>
      <w:r w:rsidRPr="00A72B36">
        <w:rPr>
          <w:rFonts w:ascii="Century Gothic" w:hAnsi="Century Gothic"/>
          <w:i/>
        </w:rPr>
        <w:tab/>
        <w:t>15% del salario</w:t>
      </w:r>
    </w:p>
    <w:p w:rsidR="00A92928" w:rsidRPr="00A72B36" w:rsidRDefault="00A92928" w:rsidP="00A92928">
      <w:pPr>
        <w:jc w:val="both"/>
        <w:rPr>
          <w:rFonts w:ascii="Century Gothic" w:hAnsi="Century Gothic"/>
          <w:i/>
        </w:rPr>
      </w:pPr>
      <w:r w:rsidRPr="00A72B36">
        <w:rPr>
          <w:rFonts w:ascii="Century Gothic" w:hAnsi="Century Gothic"/>
          <w:i/>
        </w:rPr>
        <w:tab/>
        <w:t xml:space="preserve">10 años o </w:t>
      </w:r>
      <w:r w:rsidRPr="00A72B36">
        <w:rPr>
          <w:rFonts w:ascii="Century Gothic" w:hAnsi="Century Gothic"/>
          <w:i/>
        </w:rPr>
        <w:t>más</w:t>
      </w:r>
      <w:r w:rsidRPr="00A72B36">
        <w:rPr>
          <w:rFonts w:ascii="Century Gothic" w:hAnsi="Century Gothic"/>
          <w:i/>
        </w:rPr>
        <w:tab/>
      </w:r>
      <w:r w:rsidRPr="00A72B36">
        <w:rPr>
          <w:rFonts w:ascii="Century Gothic" w:hAnsi="Century Gothic"/>
          <w:i/>
        </w:rPr>
        <w:tab/>
      </w:r>
      <w:r w:rsidRPr="00A72B36">
        <w:rPr>
          <w:rFonts w:ascii="Century Gothic" w:hAnsi="Century Gothic"/>
          <w:i/>
        </w:rPr>
        <w:tab/>
      </w:r>
      <w:r w:rsidRPr="00A72B36">
        <w:rPr>
          <w:rFonts w:ascii="Century Gothic" w:hAnsi="Century Gothic"/>
          <w:i/>
        </w:rPr>
        <w:tab/>
      </w:r>
      <w:r w:rsidRPr="00A72B36">
        <w:rPr>
          <w:rFonts w:ascii="Century Gothic" w:hAnsi="Century Gothic"/>
          <w:i/>
        </w:rPr>
        <w:tab/>
      </w:r>
      <w:r w:rsidRPr="00A72B36">
        <w:rPr>
          <w:rFonts w:ascii="Century Gothic" w:hAnsi="Century Gothic"/>
          <w:i/>
        </w:rPr>
        <w:tab/>
        <w:t>20% del salario</w:t>
      </w:r>
    </w:p>
    <w:p w:rsidR="00A92928" w:rsidRPr="00A72B36" w:rsidRDefault="00A92928" w:rsidP="00A92928">
      <w:pPr>
        <w:jc w:val="both"/>
        <w:rPr>
          <w:rFonts w:ascii="Century Gothic" w:hAnsi="Century Gothic"/>
          <w:i/>
        </w:rPr>
      </w:pPr>
    </w:p>
    <w:p w:rsidR="00A72B36" w:rsidRPr="00A72B36" w:rsidRDefault="00A72B36" w:rsidP="00A72B36">
      <w:pPr>
        <w:jc w:val="both"/>
        <w:rPr>
          <w:rFonts w:ascii="Century Gothic" w:hAnsi="Century Gothic"/>
          <w:i/>
        </w:rPr>
      </w:pPr>
      <w:r w:rsidRPr="00A72B36">
        <w:rPr>
          <w:rFonts w:ascii="Century Gothic" w:hAnsi="Century Gothic"/>
          <w:i/>
        </w:rPr>
        <w:t xml:space="preserve">11. </w:t>
      </w:r>
      <w:r w:rsidRPr="00A72B36">
        <w:rPr>
          <w:rFonts w:ascii="Century Gothic" w:hAnsi="Century Gothic"/>
          <w:i/>
        </w:rPr>
        <w:t xml:space="preserve">El ISS requiere clasificar a las personas que se jubilaran en el año de 1997. Existen tres tipos de jubilaciones: por edad, por antigüedad joven y por antigüedad adulta. Las personas adscritas a la jubilación por edad deben tener 60 años o </w:t>
      </w:r>
      <w:r w:rsidRPr="00A72B36">
        <w:rPr>
          <w:rFonts w:ascii="Century Gothic" w:hAnsi="Century Gothic"/>
          <w:i/>
        </w:rPr>
        <w:t>más</w:t>
      </w:r>
      <w:r w:rsidRPr="00A72B36">
        <w:rPr>
          <w:rFonts w:ascii="Century Gothic" w:hAnsi="Century Gothic"/>
          <w:i/>
        </w:rPr>
        <w:t xml:space="preserve"> y una antigüedad en</w:t>
      </w:r>
      <w:r w:rsidRPr="00A72B36">
        <w:rPr>
          <w:rFonts w:ascii="Century Gothic" w:hAnsi="Century Gothic"/>
          <w:i/>
        </w:rPr>
        <w:t xml:space="preserve"> su empleo de menos de 25 años.</w:t>
      </w:r>
      <w:r w:rsidRPr="00A72B36">
        <w:rPr>
          <w:rFonts w:ascii="Century Gothic" w:hAnsi="Century Gothic"/>
          <w:i/>
        </w:rPr>
        <w:tab/>
      </w:r>
      <w:r w:rsidRPr="00A72B36">
        <w:rPr>
          <w:rFonts w:ascii="Century Gothic" w:hAnsi="Century Gothic"/>
          <w:i/>
        </w:rPr>
        <w:t xml:space="preserve">Las personas adscritas a la jubilación por antigüedad joven deben tener menos de 60 años y una antigüedad en su empleo de 25 años o </w:t>
      </w:r>
      <w:r w:rsidRPr="00A72B36">
        <w:rPr>
          <w:rFonts w:ascii="Century Gothic" w:hAnsi="Century Gothic"/>
          <w:i/>
        </w:rPr>
        <w:t>más</w:t>
      </w:r>
      <w:r w:rsidRPr="00A72B36">
        <w:rPr>
          <w:rFonts w:ascii="Century Gothic" w:hAnsi="Century Gothic"/>
          <w:i/>
        </w:rPr>
        <w:t>.</w:t>
      </w:r>
    </w:p>
    <w:p w:rsidR="00A72B36" w:rsidRPr="00A72B36" w:rsidRDefault="00A72B36" w:rsidP="00A72B36">
      <w:pPr>
        <w:jc w:val="both"/>
        <w:rPr>
          <w:rFonts w:ascii="Century Gothic" w:hAnsi="Century Gothic"/>
          <w:i/>
        </w:rPr>
      </w:pPr>
      <w:r w:rsidRPr="00A72B36">
        <w:rPr>
          <w:rFonts w:ascii="Century Gothic" w:hAnsi="Century Gothic"/>
          <w:i/>
        </w:rPr>
        <w:tab/>
        <w:t xml:space="preserve">Las personas adscritas a la jubilación por antigüedad adulta deben tener 60 años o </w:t>
      </w:r>
      <w:r w:rsidRPr="00A72B36">
        <w:rPr>
          <w:rFonts w:ascii="Century Gothic" w:hAnsi="Century Gothic"/>
          <w:i/>
        </w:rPr>
        <w:t>más</w:t>
      </w:r>
      <w:r w:rsidRPr="00A72B36">
        <w:rPr>
          <w:rFonts w:ascii="Century Gothic" w:hAnsi="Century Gothic"/>
          <w:i/>
        </w:rPr>
        <w:t xml:space="preserve"> y una antigüedad en su empleo de 25 años o </w:t>
      </w:r>
      <w:r w:rsidRPr="00A72B36">
        <w:rPr>
          <w:rFonts w:ascii="Century Gothic" w:hAnsi="Century Gothic"/>
          <w:i/>
        </w:rPr>
        <w:t>más</w:t>
      </w:r>
      <w:r w:rsidRPr="00A72B36">
        <w:rPr>
          <w:rFonts w:ascii="Century Gothic" w:hAnsi="Century Gothic"/>
          <w:i/>
        </w:rPr>
        <w:t>.</w:t>
      </w:r>
    </w:p>
    <w:p w:rsidR="00A72B36" w:rsidRPr="00A72B36" w:rsidRDefault="00A72B36" w:rsidP="00A72B36">
      <w:pPr>
        <w:jc w:val="both"/>
        <w:rPr>
          <w:rFonts w:ascii="Century Gothic" w:hAnsi="Century Gothic"/>
          <w:i/>
        </w:rPr>
      </w:pPr>
      <w:r w:rsidRPr="00A72B36">
        <w:rPr>
          <w:rFonts w:ascii="Century Gothic" w:hAnsi="Century Gothic"/>
          <w:i/>
        </w:rPr>
        <w:tab/>
        <w:t xml:space="preserve">Determinar en </w:t>
      </w:r>
      <w:r w:rsidRPr="00A72B36">
        <w:rPr>
          <w:rFonts w:ascii="Century Gothic" w:hAnsi="Century Gothic"/>
          <w:i/>
        </w:rPr>
        <w:t>qué</w:t>
      </w:r>
      <w:r w:rsidRPr="00A72B36">
        <w:rPr>
          <w:rFonts w:ascii="Century Gothic" w:hAnsi="Century Gothic"/>
          <w:i/>
        </w:rPr>
        <w:t xml:space="preserve"> tipo de jubilación, quedara adscrita una persona.</w:t>
      </w:r>
    </w:p>
    <w:p w:rsidR="00A72B36" w:rsidRPr="00A72B36" w:rsidRDefault="00A72B36" w:rsidP="00A72B36">
      <w:pPr>
        <w:jc w:val="both"/>
        <w:rPr>
          <w:rFonts w:ascii="Century Gothic" w:hAnsi="Century Gothic"/>
          <w:i/>
        </w:rPr>
      </w:pPr>
      <w:r w:rsidRPr="00A72B36">
        <w:rPr>
          <w:rFonts w:ascii="Century Gothic" w:hAnsi="Century Gothic"/>
          <w:i/>
        </w:rPr>
        <w:tab/>
      </w:r>
    </w:p>
    <w:p w:rsidR="00A72B36" w:rsidRPr="00A72B36" w:rsidRDefault="00A72B36" w:rsidP="00A92928">
      <w:pPr>
        <w:jc w:val="both"/>
        <w:rPr>
          <w:rFonts w:ascii="Century Gothic" w:hAnsi="Century Gothic"/>
          <w:i/>
        </w:rPr>
      </w:pPr>
    </w:p>
    <w:p w:rsidR="00A92928" w:rsidRPr="00A72B36" w:rsidRDefault="00A92928" w:rsidP="0086193B">
      <w:pPr>
        <w:jc w:val="both"/>
        <w:rPr>
          <w:rFonts w:ascii="Century Gothic" w:hAnsi="Century Gothic"/>
          <w:i/>
        </w:rPr>
      </w:pPr>
    </w:p>
    <w:p w:rsidR="00D13DFB" w:rsidRPr="00A72B36" w:rsidRDefault="00D13DFB">
      <w:pPr>
        <w:rPr>
          <w:rFonts w:ascii="Century Gothic" w:hAnsi="Century Gothic"/>
          <w:i/>
        </w:rPr>
      </w:pPr>
    </w:p>
    <w:sectPr w:rsidR="00D13DFB" w:rsidRPr="00A72B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DB"/>
    <w:rsid w:val="001C1A22"/>
    <w:rsid w:val="00221ADB"/>
    <w:rsid w:val="00297447"/>
    <w:rsid w:val="0086193B"/>
    <w:rsid w:val="00A72B36"/>
    <w:rsid w:val="00A92928"/>
    <w:rsid w:val="00D13D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DB"/>
    <w:pPr>
      <w:widowControl w:val="0"/>
      <w:suppressAutoHyphens/>
      <w:autoSpaceDE w:val="0"/>
      <w:spacing w:after="0" w:line="240" w:lineRule="auto"/>
    </w:pPr>
    <w:rPr>
      <w:rFonts w:ascii="Times New Roman" w:eastAsia="Times New Roman" w:hAnsi="Times New Roman" w:cs="Times New Roman"/>
      <w:kern w:val="1"/>
      <w:sz w:val="24"/>
      <w:szCs w:val="24"/>
      <w:lang w:val="es-UY"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DB"/>
    <w:pPr>
      <w:widowControl w:val="0"/>
      <w:suppressAutoHyphens/>
      <w:autoSpaceDE w:val="0"/>
      <w:spacing w:after="0" w:line="240" w:lineRule="auto"/>
    </w:pPr>
    <w:rPr>
      <w:rFonts w:ascii="Times New Roman" w:eastAsia="Times New Roman" w:hAnsi="Times New Roman" w:cs="Times New Roman"/>
      <w:kern w:val="1"/>
      <w:sz w:val="24"/>
      <w:szCs w:val="24"/>
      <w:lang w:val="es-UY"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679</Words>
  <Characters>3740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ESTUDIANTES</dc:creator>
  <cp:lastModifiedBy>ESTUDIANTES</cp:lastModifiedBy>
  <cp:revision>6</cp:revision>
  <dcterms:created xsi:type="dcterms:W3CDTF">2015-03-17T20:52:00Z</dcterms:created>
  <dcterms:modified xsi:type="dcterms:W3CDTF">2015-03-17T21:04:00Z</dcterms:modified>
</cp:coreProperties>
</file>